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32EA" w:rsidRDefault="008132EA" w:rsidP="008132EA">
      <w:pPr>
        <w:jc w:val="center"/>
        <w:rPr>
          <w:rFonts w:ascii="Arial Rounded MT Bold" w:hAnsi="Arial Rounded MT Bold" w:cs="Times New Roman"/>
          <w:sz w:val="32"/>
          <w:szCs w:val="24"/>
          <w:u w:val="single"/>
          <w:lang w:val="de-DE"/>
        </w:rPr>
      </w:pPr>
      <w:r w:rsidRPr="008132EA">
        <w:rPr>
          <w:rFonts w:ascii="Arial Rounded MT Bold" w:hAnsi="Arial Rounded MT Bold" w:cs="Times New Roman"/>
          <w:sz w:val="32"/>
          <w:szCs w:val="24"/>
          <w:u w:val="single"/>
          <w:lang w:val="de-DE"/>
        </w:rPr>
        <w:t>Die Lebensmittel</w:t>
      </w:r>
    </w:p>
    <w:p w:rsidR="008132EA" w:rsidRPr="00FF51E5" w:rsidRDefault="008132EA" w:rsidP="008132EA">
      <w:pPr>
        <w:rPr>
          <w:rFonts w:ascii="Times New Roman" w:hAnsi="Times New Roman" w:cs="Times New Roman"/>
          <w:sz w:val="32"/>
          <w:szCs w:val="24"/>
          <w:lang w:val="de-DE"/>
        </w:rPr>
      </w:pPr>
      <w:r w:rsidRPr="008132EA">
        <w:rPr>
          <w:rFonts w:ascii="Times New Roman" w:hAnsi="Times New Roman" w:cs="Times New Roman"/>
          <w:sz w:val="32"/>
          <w:szCs w:val="24"/>
          <w:lang w:val="de-DE"/>
        </w:rPr>
        <w:t>Macht euch mit der neuen Lexik bekannt. Sch</w:t>
      </w:r>
      <w:r w:rsidR="00991B2E">
        <w:rPr>
          <w:rFonts w:ascii="Times New Roman" w:hAnsi="Times New Roman" w:cs="Times New Roman"/>
          <w:sz w:val="32"/>
          <w:szCs w:val="24"/>
          <w:lang w:val="de-DE"/>
        </w:rPr>
        <w:t>reibt die Übersetzung neben de</w:t>
      </w:r>
      <w:r w:rsidR="00991B2E" w:rsidRPr="00FF51E5">
        <w:rPr>
          <w:rFonts w:ascii="Times New Roman" w:hAnsi="Times New Roman" w:cs="Times New Roman"/>
          <w:sz w:val="32"/>
          <w:szCs w:val="24"/>
          <w:lang w:val="de-DE"/>
        </w:rPr>
        <w:t>n deutschen Wörtern</w:t>
      </w:r>
      <w:r w:rsidRPr="008132EA">
        <w:rPr>
          <w:rFonts w:ascii="Times New Roman" w:hAnsi="Times New Roman" w:cs="Times New Roman"/>
          <w:sz w:val="32"/>
          <w:szCs w:val="24"/>
          <w:lang w:val="de-DE"/>
        </w:rPr>
        <w:t>!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991B2E" w:rsidRPr="00991B2E" w:rsidTr="00991B2E">
        <w:tc>
          <w:tcPr>
            <w:tcW w:w="5341" w:type="dxa"/>
          </w:tcPr>
          <w:p w:rsidR="00991B2E" w:rsidRPr="00991B2E" w:rsidRDefault="00991B2E" w:rsidP="00991B2E">
            <w:pPr>
              <w:pStyle w:val="a3"/>
              <w:numPr>
                <w:ilvl w:val="0"/>
                <w:numId w:val="1"/>
              </w:numPr>
              <w:spacing w:after="0"/>
              <w:rPr>
                <w:rFonts w:ascii="Arial Rounded MT Bold" w:hAnsi="Arial Rounded MT Bold" w:cs="Times New Roman"/>
                <w:sz w:val="30"/>
                <w:szCs w:val="30"/>
                <w:lang w:val="de-DE"/>
              </w:rPr>
            </w:pPr>
            <w:r w:rsidRPr="00991B2E">
              <w:rPr>
                <w:rFonts w:ascii="Arial Rounded MT Bold" w:hAnsi="Arial Rounded MT Bold" w:cs="Times New Roman"/>
                <w:sz w:val="30"/>
                <w:szCs w:val="30"/>
                <w:lang w:val="de-DE"/>
              </w:rPr>
              <w:t>der Tee</w:t>
            </w:r>
          </w:p>
        </w:tc>
        <w:tc>
          <w:tcPr>
            <w:tcW w:w="5341" w:type="dxa"/>
          </w:tcPr>
          <w:p w:rsidR="00991B2E" w:rsidRPr="00991B2E" w:rsidRDefault="00991B2E" w:rsidP="00991B2E">
            <w:pPr>
              <w:spacing w:line="276" w:lineRule="auto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</w:tr>
      <w:tr w:rsidR="00991B2E" w:rsidRPr="00991B2E" w:rsidTr="00991B2E">
        <w:tc>
          <w:tcPr>
            <w:tcW w:w="5341" w:type="dxa"/>
          </w:tcPr>
          <w:p w:rsidR="00991B2E" w:rsidRPr="00991B2E" w:rsidRDefault="00991B2E" w:rsidP="00991B2E">
            <w:pPr>
              <w:pStyle w:val="a3"/>
              <w:numPr>
                <w:ilvl w:val="0"/>
                <w:numId w:val="1"/>
              </w:numPr>
              <w:spacing w:after="0"/>
              <w:rPr>
                <w:rFonts w:ascii="Algerian" w:hAnsi="Algerian" w:cs="Times New Roman"/>
                <w:sz w:val="30"/>
                <w:szCs w:val="30"/>
                <w:lang w:val="de-DE"/>
              </w:rPr>
            </w:pPr>
            <w:r w:rsidRPr="00991B2E">
              <w:rPr>
                <w:rFonts w:ascii="Algerian" w:hAnsi="Algerian" w:cs="Times New Roman"/>
                <w:sz w:val="30"/>
                <w:szCs w:val="30"/>
                <w:lang w:val="de-DE"/>
              </w:rPr>
              <w:t>das Obst</w:t>
            </w:r>
          </w:p>
        </w:tc>
        <w:tc>
          <w:tcPr>
            <w:tcW w:w="5341" w:type="dxa"/>
          </w:tcPr>
          <w:p w:rsidR="00991B2E" w:rsidRPr="00991B2E" w:rsidRDefault="00991B2E" w:rsidP="00991B2E">
            <w:pPr>
              <w:spacing w:line="276" w:lineRule="auto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</w:tr>
      <w:tr w:rsidR="00991B2E" w:rsidRPr="00991B2E" w:rsidTr="00991B2E">
        <w:tc>
          <w:tcPr>
            <w:tcW w:w="5341" w:type="dxa"/>
          </w:tcPr>
          <w:p w:rsidR="00991B2E" w:rsidRPr="00991B2E" w:rsidRDefault="00991B2E" w:rsidP="00991B2E">
            <w:pPr>
              <w:pStyle w:val="a3"/>
              <w:numPr>
                <w:ilvl w:val="0"/>
                <w:numId w:val="1"/>
              </w:numPr>
              <w:spacing w:after="0"/>
              <w:rPr>
                <w:rFonts w:ascii="Bradley Hand ITC" w:hAnsi="Bradley Hand ITC" w:cs="Times New Roman"/>
                <w:b/>
                <w:sz w:val="30"/>
                <w:szCs w:val="30"/>
                <w:lang w:val="de-DE"/>
              </w:rPr>
            </w:pPr>
            <w:r w:rsidRPr="00991B2E">
              <w:rPr>
                <w:rFonts w:ascii="Bradley Hand ITC" w:hAnsi="Bradley Hand ITC" w:cs="Times New Roman"/>
                <w:b/>
                <w:sz w:val="30"/>
                <w:szCs w:val="30"/>
                <w:lang w:val="de-DE"/>
              </w:rPr>
              <w:t>der Kakao</w:t>
            </w:r>
          </w:p>
        </w:tc>
        <w:tc>
          <w:tcPr>
            <w:tcW w:w="5341" w:type="dxa"/>
          </w:tcPr>
          <w:p w:rsidR="00991B2E" w:rsidRPr="00991B2E" w:rsidRDefault="00991B2E" w:rsidP="00991B2E">
            <w:pPr>
              <w:spacing w:line="276" w:lineRule="auto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</w:tr>
      <w:tr w:rsidR="00991B2E" w:rsidRPr="00991B2E" w:rsidTr="00991B2E">
        <w:tc>
          <w:tcPr>
            <w:tcW w:w="5341" w:type="dxa"/>
          </w:tcPr>
          <w:p w:rsidR="00991B2E" w:rsidRPr="00991B2E" w:rsidRDefault="00991B2E" w:rsidP="00991B2E">
            <w:pPr>
              <w:pStyle w:val="a3"/>
              <w:numPr>
                <w:ilvl w:val="0"/>
                <w:numId w:val="1"/>
              </w:numPr>
              <w:spacing w:after="0"/>
              <w:rPr>
                <w:rFonts w:ascii="Bodoni MT Black" w:hAnsi="Bodoni MT Black" w:cs="Times New Roman"/>
                <w:sz w:val="30"/>
                <w:szCs w:val="30"/>
                <w:lang w:val="de-DE"/>
              </w:rPr>
            </w:pPr>
            <w:r w:rsidRPr="00991B2E">
              <w:rPr>
                <w:rFonts w:ascii="Bodoni MT Black" w:hAnsi="Bodoni MT Black" w:cs="Times New Roman"/>
                <w:sz w:val="30"/>
                <w:szCs w:val="30"/>
                <w:lang w:val="de-DE"/>
              </w:rPr>
              <w:t>die Milch</w:t>
            </w:r>
          </w:p>
        </w:tc>
        <w:tc>
          <w:tcPr>
            <w:tcW w:w="5341" w:type="dxa"/>
          </w:tcPr>
          <w:p w:rsidR="00991B2E" w:rsidRPr="00991B2E" w:rsidRDefault="00991B2E" w:rsidP="00991B2E">
            <w:pPr>
              <w:spacing w:line="276" w:lineRule="auto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</w:tr>
      <w:tr w:rsidR="00991B2E" w:rsidRPr="00991B2E" w:rsidTr="00991B2E">
        <w:tc>
          <w:tcPr>
            <w:tcW w:w="5341" w:type="dxa"/>
          </w:tcPr>
          <w:p w:rsidR="00991B2E" w:rsidRPr="00991B2E" w:rsidRDefault="00991B2E" w:rsidP="00991B2E">
            <w:pPr>
              <w:pStyle w:val="a3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30"/>
                <w:szCs w:val="30"/>
                <w:lang w:val="de-DE"/>
              </w:rPr>
            </w:pPr>
            <w:r w:rsidRPr="00991B2E">
              <w:rPr>
                <w:rFonts w:ascii="Times New Roman" w:hAnsi="Times New Roman" w:cs="Times New Roman"/>
                <w:sz w:val="30"/>
                <w:szCs w:val="30"/>
                <w:lang w:val="de-DE"/>
              </w:rPr>
              <w:t>das Müsli</w:t>
            </w:r>
          </w:p>
        </w:tc>
        <w:tc>
          <w:tcPr>
            <w:tcW w:w="5341" w:type="dxa"/>
          </w:tcPr>
          <w:p w:rsidR="00991B2E" w:rsidRPr="00991B2E" w:rsidRDefault="00991B2E" w:rsidP="00991B2E">
            <w:pPr>
              <w:spacing w:line="276" w:lineRule="auto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</w:tr>
      <w:tr w:rsidR="00991B2E" w:rsidRPr="00991B2E" w:rsidTr="00991B2E">
        <w:tc>
          <w:tcPr>
            <w:tcW w:w="5341" w:type="dxa"/>
          </w:tcPr>
          <w:p w:rsidR="00991B2E" w:rsidRPr="00991B2E" w:rsidRDefault="00991B2E" w:rsidP="00991B2E">
            <w:pPr>
              <w:pStyle w:val="a3"/>
              <w:numPr>
                <w:ilvl w:val="0"/>
                <w:numId w:val="1"/>
              </w:numPr>
              <w:spacing w:after="0"/>
              <w:rPr>
                <w:rFonts w:ascii="Calibri Light" w:hAnsi="Calibri Light" w:cs="Times New Roman"/>
                <w:sz w:val="30"/>
                <w:szCs w:val="30"/>
                <w:lang w:val="de-DE"/>
              </w:rPr>
            </w:pPr>
            <w:r w:rsidRPr="00991B2E">
              <w:rPr>
                <w:rFonts w:ascii="Calibri Light" w:hAnsi="Calibri Light" w:cs="Times New Roman"/>
                <w:sz w:val="30"/>
                <w:szCs w:val="30"/>
                <w:lang w:val="de-DE"/>
              </w:rPr>
              <w:t>der Quark</w:t>
            </w:r>
          </w:p>
        </w:tc>
        <w:tc>
          <w:tcPr>
            <w:tcW w:w="5341" w:type="dxa"/>
          </w:tcPr>
          <w:p w:rsidR="00991B2E" w:rsidRPr="00991B2E" w:rsidRDefault="00991B2E" w:rsidP="00991B2E">
            <w:pPr>
              <w:spacing w:line="276" w:lineRule="auto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</w:tr>
      <w:tr w:rsidR="00991B2E" w:rsidRPr="00991B2E" w:rsidTr="00991B2E">
        <w:tc>
          <w:tcPr>
            <w:tcW w:w="5341" w:type="dxa"/>
          </w:tcPr>
          <w:p w:rsidR="00991B2E" w:rsidRPr="00991B2E" w:rsidRDefault="00991B2E" w:rsidP="00991B2E">
            <w:pPr>
              <w:pStyle w:val="a3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30"/>
                <w:szCs w:val="30"/>
                <w:lang w:val="de-DE"/>
              </w:rPr>
            </w:pPr>
            <w:r w:rsidRPr="00991B2E">
              <w:rPr>
                <w:rFonts w:ascii="Algerian" w:hAnsi="Algerian" w:cs="Times New Roman"/>
                <w:sz w:val="30"/>
                <w:szCs w:val="30"/>
                <w:lang w:val="de-DE"/>
              </w:rPr>
              <w:t>das</w:t>
            </w:r>
            <w:r w:rsidRPr="00991B2E">
              <w:rPr>
                <w:rFonts w:ascii="Times New Roman" w:hAnsi="Times New Roman" w:cs="Times New Roman"/>
                <w:sz w:val="30"/>
                <w:szCs w:val="30"/>
                <w:lang w:val="de-DE"/>
              </w:rPr>
              <w:t xml:space="preserve"> </w:t>
            </w:r>
            <w:r w:rsidRPr="00991B2E">
              <w:rPr>
                <w:rFonts w:ascii="Algerian" w:hAnsi="Algerian" w:cs="Times New Roman"/>
                <w:sz w:val="30"/>
                <w:szCs w:val="30"/>
                <w:lang w:val="de-DE"/>
              </w:rPr>
              <w:t>Brot</w:t>
            </w:r>
          </w:p>
        </w:tc>
        <w:tc>
          <w:tcPr>
            <w:tcW w:w="5341" w:type="dxa"/>
          </w:tcPr>
          <w:p w:rsidR="00991B2E" w:rsidRPr="00991B2E" w:rsidRDefault="00991B2E" w:rsidP="00991B2E">
            <w:pPr>
              <w:spacing w:line="276" w:lineRule="auto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</w:tr>
      <w:tr w:rsidR="00991B2E" w:rsidRPr="00991B2E" w:rsidTr="00991B2E">
        <w:tc>
          <w:tcPr>
            <w:tcW w:w="5341" w:type="dxa"/>
          </w:tcPr>
          <w:p w:rsidR="00991B2E" w:rsidRPr="00991B2E" w:rsidRDefault="00991B2E" w:rsidP="00991B2E">
            <w:pPr>
              <w:pStyle w:val="a3"/>
              <w:numPr>
                <w:ilvl w:val="0"/>
                <w:numId w:val="1"/>
              </w:numPr>
              <w:spacing w:after="0"/>
              <w:rPr>
                <w:rFonts w:ascii="Arial Rounded MT Bold" w:hAnsi="Arial Rounded MT Bold" w:cs="Times New Roman"/>
                <w:sz w:val="30"/>
                <w:szCs w:val="30"/>
                <w:lang w:val="de-DE"/>
              </w:rPr>
            </w:pPr>
            <w:r w:rsidRPr="00991B2E">
              <w:rPr>
                <w:rFonts w:ascii="Arial Rounded MT Bold" w:hAnsi="Arial Rounded MT Bold" w:cs="Times New Roman"/>
                <w:sz w:val="30"/>
                <w:szCs w:val="30"/>
                <w:lang w:val="de-DE"/>
              </w:rPr>
              <w:t>die Marmelade</w:t>
            </w:r>
          </w:p>
        </w:tc>
        <w:tc>
          <w:tcPr>
            <w:tcW w:w="5341" w:type="dxa"/>
          </w:tcPr>
          <w:p w:rsidR="00991B2E" w:rsidRPr="00991B2E" w:rsidRDefault="00991B2E" w:rsidP="00991B2E">
            <w:pPr>
              <w:spacing w:line="276" w:lineRule="auto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</w:tr>
      <w:tr w:rsidR="00991B2E" w:rsidRPr="00991B2E" w:rsidTr="00991B2E">
        <w:tc>
          <w:tcPr>
            <w:tcW w:w="5341" w:type="dxa"/>
          </w:tcPr>
          <w:p w:rsidR="00991B2E" w:rsidRPr="00991B2E" w:rsidRDefault="00991B2E" w:rsidP="00991B2E">
            <w:pPr>
              <w:pStyle w:val="a3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30"/>
                <w:szCs w:val="30"/>
                <w:lang w:val="de-DE"/>
              </w:rPr>
            </w:pPr>
            <w:r w:rsidRPr="00991B2E">
              <w:rPr>
                <w:rFonts w:ascii="Times New Roman" w:hAnsi="Times New Roman" w:cs="Times New Roman"/>
                <w:sz w:val="30"/>
                <w:szCs w:val="30"/>
                <w:lang w:val="de-DE"/>
              </w:rPr>
              <w:t>das Mineralwasser</w:t>
            </w:r>
          </w:p>
        </w:tc>
        <w:tc>
          <w:tcPr>
            <w:tcW w:w="5341" w:type="dxa"/>
          </w:tcPr>
          <w:p w:rsidR="00991B2E" w:rsidRPr="00991B2E" w:rsidRDefault="00991B2E" w:rsidP="00991B2E">
            <w:pPr>
              <w:spacing w:line="276" w:lineRule="auto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</w:tr>
      <w:tr w:rsidR="00991B2E" w:rsidRPr="00991B2E" w:rsidTr="00991B2E">
        <w:tc>
          <w:tcPr>
            <w:tcW w:w="5341" w:type="dxa"/>
          </w:tcPr>
          <w:p w:rsidR="00991B2E" w:rsidRPr="00991B2E" w:rsidRDefault="00991B2E" w:rsidP="00991B2E">
            <w:pPr>
              <w:pStyle w:val="a3"/>
              <w:numPr>
                <w:ilvl w:val="0"/>
                <w:numId w:val="1"/>
              </w:numPr>
              <w:spacing w:after="0"/>
              <w:rPr>
                <w:rFonts w:ascii="Bodoni MT Black" w:hAnsi="Bodoni MT Black" w:cs="Times New Roman"/>
                <w:sz w:val="30"/>
                <w:szCs w:val="30"/>
                <w:lang w:val="de-DE"/>
              </w:rPr>
            </w:pPr>
            <w:r w:rsidRPr="00991B2E">
              <w:rPr>
                <w:rFonts w:ascii="Bodoni MT Black" w:hAnsi="Bodoni MT Black" w:cs="Times New Roman"/>
                <w:sz w:val="30"/>
                <w:szCs w:val="30"/>
                <w:lang w:val="de-DE"/>
              </w:rPr>
              <w:t>das Brötchen</w:t>
            </w:r>
          </w:p>
        </w:tc>
        <w:tc>
          <w:tcPr>
            <w:tcW w:w="5341" w:type="dxa"/>
          </w:tcPr>
          <w:p w:rsidR="00991B2E" w:rsidRPr="00991B2E" w:rsidRDefault="00991B2E" w:rsidP="00991B2E">
            <w:pPr>
              <w:spacing w:line="276" w:lineRule="auto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</w:tr>
      <w:tr w:rsidR="00991B2E" w:rsidRPr="00991B2E" w:rsidTr="00991B2E">
        <w:tc>
          <w:tcPr>
            <w:tcW w:w="5341" w:type="dxa"/>
          </w:tcPr>
          <w:p w:rsidR="00991B2E" w:rsidRPr="00991B2E" w:rsidRDefault="00991B2E" w:rsidP="00991B2E">
            <w:pPr>
              <w:pStyle w:val="a3"/>
              <w:numPr>
                <w:ilvl w:val="0"/>
                <w:numId w:val="1"/>
              </w:numPr>
              <w:spacing w:after="0"/>
              <w:rPr>
                <w:rFonts w:ascii="Arial Rounded MT Bold" w:hAnsi="Arial Rounded MT Bold" w:cs="Times New Roman"/>
                <w:sz w:val="30"/>
                <w:szCs w:val="30"/>
                <w:lang w:val="de-DE"/>
              </w:rPr>
            </w:pPr>
            <w:r w:rsidRPr="00991B2E">
              <w:rPr>
                <w:rFonts w:ascii="Arial Rounded MT Bold" w:hAnsi="Arial Rounded MT Bold" w:cs="Times New Roman"/>
                <w:sz w:val="30"/>
                <w:szCs w:val="30"/>
                <w:lang w:val="de-DE"/>
              </w:rPr>
              <w:t>der Schinken</w:t>
            </w:r>
          </w:p>
        </w:tc>
        <w:tc>
          <w:tcPr>
            <w:tcW w:w="5341" w:type="dxa"/>
          </w:tcPr>
          <w:p w:rsidR="00991B2E" w:rsidRPr="00991B2E" w:rsidRDefault="00991B2E" w:rsidP="00991B2E">
            <w:pPr>
              <w:spacing w:line="276" w:lineRule="auto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</w:tr>
      <w:tr w:rsidR="00991B2E" w:rsidRPr="00991B2E" w:rsidTr="00991B2E">
        <w:tc>
          <w:tcPr>
            <w:tcW w:w="5341" w:type="dxa"/>
          </w:tcPr>
          <w:p w:rsidR="00991B2E" w:rsidRPr="00991B2E" w:rsidRDefault="00991B2E" w:rsidP="00991B2E">
            <w:pPr>
              <w:pStyle w:val="a3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30"/>
                <w:szCs w:val="30"/>
                <w:lang w:val="de-DE"/>
              </w:rPr>
            </w:pPr>
            <w:r w:rsidRPr="00991B2E">
              <w:rPr>
                <w:rFonts w:ascii="Times New Roman" w:hAnsi="Times New Roman" w:cs="Times New Roman"/>
                <w:sz w:val="30"/>
                <w:szCs w:val="30"/>
                <w:lang w:val="de-DE"/>
              </w:rPr>
              <w:t>der Jogurt</w:t>
            </w:r>
          </w:p>
        </w:tc>
        <w:tc>
          <w:tcPr>
            <w:tcW w:w="5341" w:type="dxa"/>
          </w:tcPr>
          <w:p w:rsidR="00991B2E" w:rsidRPr="00991B2E" w:rsidRDefault="00991B2E" w:rsidP="00991B2E">
            <w:pPr>
              <w:spacing w:line="276" w:lineRule="auto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</w:tr>
      <w:tr w:rsidR="00991B2E" w:rsidRPr="00991B2E" w:rsidTr="00991B2E">
        <w:tc>
          <w:tcPr>
            <w:tcW w:w="5341" w:type="dxa"/>
          </w:tcPr>
          <w:p w:rsidR="00991B2E" w:rsidRPr="00991B2E" w:rsidRDefault="00991B2E" w:rsidP="00991B2E">
            <w:pPr>
              <w:pStyle w:val="a3"/>
              <w:numPr>
                <w:ilvl w:val="0"/>
                <w:numId w:val="1"/>
              </w:numPr>
              <w:spacing w:after="0"/>
              <w:rPr>
                <w:rFonts w:ascii="Bradley Hand ITC" w:hAnsi="Bradley Hand ITC" w:cs="Times New Roman"/>
                <w:b/>
                <w:sz w:val="30"/>
                <w:szCs w:val="30"/>
                <w:lang w:val="de-DE"/>
              </w:rPr>
            </w:pPr>
            <w:r w:rsidRPr="00991B2E">
              <w:rPr>
                <w:rFonts w:ascii="Bradley Hand ITC" w:hAnsi="Bradley Hand ITC" w:cs="Times New Roman"/>
                <w:b/>
                <w:sz w:val="30"/>
                <w:szCs w:val="30"/>
                <w:lang w:val="de-DE"/>
              </w:rPr>
              <w:t>der Salat</w:t>
            </w:r>
          </w:p>
        </w:tc>
        <w:tc>
          <w:tcPr>
            <w:tcW w:w="5341" w:type="dxa"/>
          </w:tcPr>
          <w:p w:rsidR="00991B2E" w:rsidRPr="00991B2E" w:rsidRDefault="00991B2E" w:rsidP="00991B2E">
            <w:pPr>
              <w:spacing w:line="276" w:lineRule="auto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</w:tr>
      <w:tr w:rsidR="00991B2E" w:rsidRPr="00991B2E" w:rsidTr="00991B2E">
        <w:tc>
          <w:tcPr>
            <w:tcW w:w="5341" w:type="dxa"/>
          </w:tcPr>
          <w:p w:rsidR="00991B2E" w:rsidRPr="00991B2E" w:rsidRDefault="00991B2E" w:rsidP="00991B2E">
            <w:pPr>
              <w:pStyle w:val="a3"/>
              <w:numPr>
                <w:ilvl w:val="0"/>
                <w:numId w:val="1"/>
              </w:numPr>
              <w:spacing w:after="0"/>
              <w:rPr>
                <w:rFonts w:ascii="Algerian" w:hAnsi="Algerian" w:cs="Times New Roman"/>
                <w:sz w:val="30"/>
                <w:szCs w:val="30"/>
                <w:lang w:val="de-DE"/>
              </w:rPr>
            </w:pPr>
            <w:r w:rsidRPr="00991B2E">
              <w:rPr>
                <w:rFonts w:ascii="Algerian" w:hAnsi="Algerian" w:cs="Times New Roman"/>
                <w:sz w:val="30"/>
                <w:szCs w:val="30"/>
                <w:lang w:val="de-DE"/>
              </w:rPr>
              <w:t>das Ei</w:t>
            </w:r>
          </w:p>
        </w:tc>
        <w:tc>
          <w:tcPr>
            <w:tcW w:w="5341" w:type="dxa"/>
          </w:tcPr>
          <w:p w:rsidR="00991B2E" w:rsidRPr="00991B2E" w:rsidRDefault="00991B2E" w:rsidP="00991B2E">
            <w:pPr>
              <w:spacing w:line="276" w:lineRule="auto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</w:tr>
      <w:tr w:rsidR="00991B2E" w:rsidRPr="00991B2E" w:rsidTr="00991B2E">
        <w:tc>
          <w:tcPr>
            <w:tcW w:w="5341" w:type="dxa"/>
          </w:tcPr>
          <w:p w:rsidR="00991B2E" w:rsidRPr="00991B2E" w:rsidRDefault="00991B2E" w:rsidP="00991B2E">
            <w:pPr>
              <w:pStyle w:val="a3"/>
              <w:numPr>
                <w:ilvl w:val="0"/>
                <w:numId w:val="1"/>
              </w:numPr>
              <w:spacing w:after="0"/>
              <w:rPr>
                <w:rFonts w:ascii="Arial Rounded MT Bold" w:hAnsi="Arial Rounded MT Bold" w:cs="Times New Roman"/>
                <w:sz w:val="30"/>
                <w:szCs w:val="30"/>
                <w:lang w:val="de-DE"/>
              </w:rPr>
            </w:pPr>
            <w:r w:rsidRPr="00991B2E">
              <w:rPr>
                <w:rFonts w:ascii="Arial Rounded MT Bold" w:hAnsi="Arial Rounded MT Bold" w:cs="Times New Roman"/>
                <w:sz w:val="30"/>
                <w:szCs w:val="30"/>
                <w:lang w:val="de-DE"/>
              </w:rPr>
              <w:t>die Butter</w:t>
            </w:r>
          </w:p>
        </w:tc>
        <w:tc>
          <w:tcPr>
            <w:tcW w:w="5341" w:type="dxa"/>
          </w:tcPr>
          <w:p w:rsidR="00991B2E" w:rsidRPr="00991B2E" w:rsidRDefault="00991B2E" w:rsidP="00991B2E">
            <w:pPr>
              <w:spacing w:line="276" w:lineRule="auto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</w:tr>
      <w:tr w:rsidR="00991B2E" w:rsidRPr="00991B2E" w:rsidTr="00991B2E">
        <w:tc>
          <w:tcPr>
            <w:tcW w:w="5341" w:type="dxa"/>
          </w:tcPr>
          <w:p w:rsidR="00991B2E" w:rsidRPr="00991B2E" w:rsidRDefault="00991B2E" w:rsidP="00991B2E">
            <w:pPr>
              <w:pStyle w:val="a3"/>
              <w:numPr>
                <w:ilvl w:val="0"/>
                <w:numId w:val="1"/>
              </w:numPr>
              <w:spacing w:after="0"/>
              <w:rPr>
                <w:rFonts w:ascii="Algerian" w:hAnsi="Algerian" w:cs="Times New Roman"/>
                <w:sz w:val="30"/>
                <w:szCs w:val="30"/>
                <w:lang w:val="de-DE"/>
              </w:rPr>
            </w:pPr>
            <w:r w:rsidRPr="00991B2E">
              <w:rPr>
                <w:rFonts w:ascii="Algerian" w:hAnsi="Algerian" w:cs="Times New Roman"/>
                <w:sz w:val="30"/>
                <w:szCs w:val="30"/>
                <w:lang w:val="de-DE"/>
              </w:rPr>
              <w:t>der Reis</w:t>
            </w:r>
          </w:p>
        </w:tc>
        <w:tc>
          <w:tcPr>
            <w:tcW w:w="5341" w:type="dxa"/>
          </w:tcPr>
          <w:p w:rsidR="00991B2E" w:rsidRPr="00991B2E" w:rsidRDefault="00991B2E" w:rsidP="00991B2E">
            <w:pPr>
              <w:spacing w:line="276" w:lineRule="auto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</w:tr>
      <w:tr w:rsidR="00991B2E" w:rsidRPr="00991B2E" w:rsidTr="00991B2E">
        <w:tc>
          <w:tcPr>
            <w:tcW w:w="5341" w:type="dxa"/>
          </w:tcPr>
          <w:p w:rsidR="00991B2E" w:rsidRPr="00991B2E" w:rsidRDefault="00991B2E" w:rsidP="00991B2E">
            <w:pPr>
              <w:pStyle w:val="a3"/>
              <w:numPr>
                <w:ilvl w:val="0"/>
                <w:numId w:val="1"/>
              </w:numPr>
              <w:spacing w:after="0"/>
              <w:rPr>
                <w:rFonts w:ascii="Bradley Hand ITC" w:hAnsi="Bradley Hand ITC" w:cs="Times New Roman"/>
                <w:b/>
                <w:sz w:val="30"/>
                <w:szCs w:val="30"/>
                <w:lang w:val="de-DE"/>
              </w:rPr>
            </w:pPr>
            <w:r w:rsidRPr="00991B2E">
              <w:rPr>
                <w:rFonts w:ascii="Bradley Hand ITC" w:hAnsi="Bradley Hand ITC" w:cs="Times New Roman"/>
                <w:b/>
                <w:sz w:val="30"/>
                <w:szCs w:val="30"/>
                <w:lang w:val="de-DE"/>
              </w:rPr>
              <w:t>das Gemüse</w:t>
            </w:r>
          </w:p>
        </w:tc>
        <w:tc>
          <w:tcPr>
            <w:tcW w:w="5341" w:type="dxa"/>
          </w:tcPr>
          <w:p w:rsidR="00991B2E" w:rsidRPr="00991B2E" w:rsidRDefault="00991B2E" w:rsidP="00991B2E">
            <w:pPr>
              <w:spacing w:line="276" w:lineRule="auto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</w:tr>
      <w:tr w:rsidR="00991B2E" w:rsidRPr="00991B2E" w:rsidTr="00991B2E">
        <w:tc>
          <w:tcPr>
            <w:tcW w:w="5341" w:type="dxa"/>
          </w:tcPr>
          <w:p w:rsidR="00991B2E" w:rsidRPr="00991B2E" w:rsidRDefault="00991B2E" w:rsidP="00991B2E">
            <w:pPr>
              <w:pStyle w:val="a3"/>
              <w:numPr>
                <w:ilvl w:val="0"/>
                <w:numId w:val="1"/>
              </w:numPr>
              <w:spacing w:after="0"/>
              <w:rPr>
                <w:rFonts w:ascii="Bodoni MT Black" w:hAnsi="Bodoni MT Black" w:cs="Times New Roman"/>
                <w:sz w:val="30"/>
                <w:szCs w:val="30"/>
                <w:lang w:val="de-DE"/>
              </w:rPr>
            </w:pPr>
            <w:r w:rsidRPr="00991B2E">
              <w:rPr>
                <w:rFonts w:ascii="Bodoni MT Black" w:hAnsi="Bodoni MT Black" w:cs="Times New Roman"/>
                <w:sz w:val="30"/>
                <w:szCs w:val="30"/>
                <w:lang w:val="de-DE"/>
              </w:rPr>
              <w:t>die Kartoffel</w:t>
            </w:r>
          </w:p>
        </w:tc>
        <w:tc>
          <w:tcPr>
            <w:tcW w:w="5341" w:type="dxa"/>
          </w:tcPr>
          <w:p w:rsidR="00991B2E" w:rsidRPr="00991B2E" w:rsidRDefault="00991B2E" w:rsidP="00991B2E">
            <w:pPr>
              <w:spacing w:line="276" w:lineRule="auto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</w:tr>
      <w:tr w:rsidR="00991B2E" w:rsidRPr="00991B2E" w:rsidTr="00991B2E">
        <w:tc>
          <w:tcPr>
            <w:tcW w:w="5341" w:type="dxa"/>
          </w:tcPr>
          <w:p w:rsidR="00991B2E" w:rsidRPr="00991B2E" w:rsidRDefault="00991B2E" w:rsidP="00991B2E">
            <w:pPr>
              <w:pStyle w:val="a3"/>
              <w:numPr>
                <w:ilvl w:val="0"/>
                <w:numId w:val="1"/>
              </w:numPr>
              <w:spacing w:after="0"/>
              <w:rPr>
                <w:rFonts w:ascii="Arial Rounded MT Bold" w:hAnsi="Arial Rounded MT Bold" w:cs="Times New Roman"/>
                <w:sz w:val="30"/>
                <w:szCs w:val="30"/>
                <w:lang w:val="de-DE"/>
              </w:rPr>
            </w:pPr>
            <w:r w:rsidRPr="00991B2E">
              <w:rPr>
                <w:rFonts w:ascii="Arial Rounded MT Bold" w:hAnsi="Arial Rounded MT Bold" w:cs="Times New Roman"/>
                <w:sz w:val="30"/>
                <w:szCs w:val="30"/>
                <w:lang w:val="de-DE"/>
              </w:rPr>
              <w:t>das Würstchen</w:t>
            </w:r>
          </w:p>
        </w:tc>
        <w:tc>
          <w:tcPr>
            <w:tcW w:w="5341" w:type="dxa"/>
          </w:tcPr>
          <w:p w:rsidR="00991B2E" w:rsidRPr="00991B2E" w:rsidRDefault="00991B2E" w:rsidP="00991B2E">
            <w:pPr>
              <w:spacing w:line="276" w:lineRule="auto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</w:tr>
      <w:tr w:rsidR="00991B2E" w:rsidRPr="00991B2E" w:rsidTr="00991B2E">
        <w:tc>
          <w:tcPr>
            <w:tcW w:w="5341" w:type="dxa"/>
          </w:tcPr>
          <w:p w:rsidR="00991B2E" w:rsidRPr="00991B2E" w:rsidRDefault="00991B2E" w:rsidP="00991B2E">
            <w:pPr>
              <w:pStyle w:val="a3"/>
              <w:numPr>
                <w:ilvl w:val="0"/>
                <w:numId w:val="1"/>
              </w:numPr>
              <w:spacing w:after="0"/>
              <w:rPr>
                <w:rFonts w:ascii="Calibri Light" w:hAnsi="Calibri Light" w:cs="Times New Roman"/>
                <w:sz w:val="30"/>
                <w:szCs w:val="30"/>
                <w:lang w:val="de-DE"/>
              </w:rPr>
            </w:pPr>
            <w:r w:rsidRPr="00991B2E">
              <w:rPr>
                <w:rFonts w:ascii="Calibri Light" w:hAnsi="Calibri Light" w:cs="Times New Roman"/>
                <w:sz w:val="30"/>
                <w:szCs w:val="30"/>
                <w:lang w:val="de-DE"/>
              </w:rPr>
              <w:t>der Saft</w:t>
            </w:r>
          </w:p>
        </w:tc>
        <w:tc>
          <w:tcPr>
            <w:tcW w:w="5341" w:type="dxa"/>
          </w:tcPr>
          <w:p w:rsidR="00991B2E" w:rsidRPr="00991B2E" w:rsidRDefault="00991B2E" w:rsidP="00991B2E">
            <w:pPr>
              <w:spacing w:line="276" w:lineRule="auto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</w:tr>
      <w:tr w:rsidR="00991B2E" w:rsidRPr="00991B2E" w:rsidTr="00991B2E">
        <w:tc>
          <w:tcPr>
            <w:tcW w:w="5341" w:type="dxa"/>
          </w:tcPr>
          <w:p w:rsidR="00991B2E" w:rsidRPr="00991B2E" w:rsidRDefault="00991B2E" w:rsidP="00991B2E">
            <w:pPr>
              <w:pStyle w:val="a3"/>
              <w:numPr>
                <w:ilvl w:val="0"/>
                <w:numId w:val="1"/>
              </w:numPr>
              <w:spacing w:after="0"/>
              <w:rPr>
                <w:rFonts w:ascii="Algerian" w:hAnsi="Algerian" w:cs="Times New Roman"/>
                <w:sz w:val="30"/>
                <w:szCs w:val="30"/>
                <w:lang w:val="de-DE"/>
              </w:rPr>
            </w:pPr>
            <w:r w:rsidRPr="00991B2E">
              <w:rPr>
                <w:rFonts w:ascii="Algerian" w:hAnsi="Algerian" w:cs="Times New Roman"/>
                <w:sz w:val="30"/>
                <w:szCs w:val="30"/>
                <w:lang w:val="de-DE"/>
              </w:rPr>
              <w:t>der Fisch</w:t>
            </w:r>
          </w:p>
        </w:tc>
        <w:tc>
          <w:tcPr>
            <w:tcW w:w="5341" w:type="dxa"/>
          </w:tcPr>
          <w:p w:rsidR="00991B2E" w:rsidRPr="00991B2E" w:rsidRDefault="00991B2E" w:rsidP="00991B2E">
            <w:pPr>
              <w:spacing w:line="276" w:lineRule="auto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</w:tr>
      <w:tr w:rsidR="00991B2E" w:rsidRPr="00991B2E" w:rsidTr="00991B2E">
        <w:tc>
          <w:tcPr>
            <w:tcW w:w="5341" w:type="dxa"/>
          </w:tcPr>
          <w:p w:rsidR="00991B2E" w:rsidRPr="00991B2E" w:rsidRDefault="00991B2E" w:rsidP="00991B2E">
            <w:pPr>
              <w:pStyle w:val="a3"/>
              <w:numPr>
                <w:ilvl w:val="0"/>
                <w:numId w:val="1"/>
              </w:numPr>
              <w:spacing w:after="0"/>
              <w:rPr>
                <w:rFonts w:ascii="Bradley Hand ITC" w:hAnsi="Bradley Hand ITC" w:cs="Times New Roman"/>
                <w:b/>
                <w:sz w:val="30"/>
                <w:szCs w:val="30"/>
                <w:lang w:val="de-DE"/>
              </w:rPr>
            </w:pPr>
            <w:r w:rsidRPr="00991B2E">
              <w:rPr>
                <w:rFonts w:ascii="Bradley Hand ITC" w:hAnsi="Bradley Hand ITC" w:cs="Times New Roman"/>
                <w:b/>
                <w:sz w:val="30"/>
                <w:szCs w:val="30"/>
                <w:lang w:val="de-DE"/>
              </w:rPr>
              <w:t>die Nudel</w:t>
            </w:r>
          </w:p>
        </w:tc>
        <w:tc>
          <w:tcPr>
            <w:tcW w:w="5341" w:type="dxa"/>
          </w:tcPr>
          <w:p w:rsidR="00991B2E" w:rsidRPr="00991B2E" w:rsidRDefault="00991B2E" w:rsidP="00991B2E">
            <w:pPr>
              <w:spacing w:line="276" w:lineRule="auto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</w:tr>
      <w:tr w:rsidR="00991B2E" w:rsidRPr="00991B2E" w:rsidTr="00991B2E">
        <w:tc>
          <w:tcPr>
            <w:tcW w:w="5341" w:type="dxa"/>
          </w:tcPr>
          <w:p w:rsidR="00991B2E" w:rsidRPr="00991B2E" w:rsidRDefault="00991B2E" w:rsidP="00991B2E">
            <w:pPr>
              <w:pStyle w:val="a3"/>
              <w:numPr>
                <w:ilvl w:val="0"/>
                <w:numId w:val="1"/>
              </w:numPr>
              <w:spacing w:after="0"/>
              <w:rPr>
                <w:rFonts w:ascii="Arial Rounded MT Bold" w:hAnsi="Arial Rounded MT Bold" w:cs="Times New Roman"/>
                <w:sz w:val="30"/>
                <w:szCs w:val="30"/>
                <w:lang w:val="de-DE"/>
              </w:rPr>
            </w:pPr>
            <w:r w:rsidRPr="00991B2E">
              <w:rPr>
                <w:rFonts w:ascii="Arial Rounded MT Bold" w:hAnsi="Arial Rounded MT Bold" w:cs="Times New Roman"/>
                <w:sz w:val="30"/>
                <w:szCs w:val="30"/>
                <w:lang w:val="de-DE"/>
              </w:rPr>
              <w:t>die Wurst</w:t>
            </w:r>
          </w:p>
        </w:tc>
        <w:tc>
          <w:tcPr>
            <w:tcW w:w="5341" w:type="dxa"/>
          </w:tcPr>
          <w:p w:rsidR="00991B2E" w:rsidRPr="00991B2E" w:rsidRDefault="00991B2E" w:rsidP="00991B2E">
            <w:pPr>
              <w:spacing w:line="276" w:lineRule="auto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</w:tr>
      <w:tr w:rsidR="00991B2E" w:rsidRPr="00991B2E" w:rsidTr="00991B2E">
        <w:trPr>
          <w:trHeight w:val="85"/>
        </w:trPr>
        <w:tc>
          <w:tcPr>
            <w:tcW w:w="5341" w:type="dxa"/>
          </w:tcPr>
          <w:p w:rsidR="00991B2E" w:rsidRPr="00991B2E" w:rsidRDefault="00991B2E" w:rsidP="00991B2E">
            <w:pPr>
              <w:pStyle w:val="a3"/>
              <w:numPr>
                <w:ilvl w:val="0"/>
                <w:numId w:val="1"/>
              </w:numPr>
              <w:spacing w:after="0"/>
              <w:rPr>
                <w:rFonts w:ascii="Bodoni MT Black" w:hAnsi="Bodoni MT Black" w:cs="Times New Roman"/>
                <w:sz w:val="30"/>
                <w:szCs w:val="30"/>
                <w:lang w:val="de-DE"/>
              </w:rPr>
            </w:pPr>
            <w:r w:rsidRPr="00991B2E">
              <w:rPr>
                <w:rFonts w:ascii="Bodoni MT Black" w:hAnsi="Bodoni MT Black" w:cs="Times New Roman"/>
                <w:sz w:val="30"/>
                <w:szCs w:val="30"/>
                <w:lang w:val="de-DE"/>
              </w:rPr>
              <w:t>der Käse</w:t>
            </w:r>
          </w:p>
        </w:tc>
        <w:tc>
          <w:tcPr>
            <w:tcW w:w="5341" w:type="dxa"/>
          </w:tcPr>
          <w:p w:rsidR="00991B2E" w:rsidRPr="00991B2E" w:rsidRDefault="00991B2E" w:rsidP="00991B2E">
            <w:pPr>
              <w:spacing w:line="276" w:lineRule="auto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</w:tr>
      <w:tr w:rsidR="00991B2E" w:rsidRPr="00991B2E" w:rsidTr="00991B2E">
        <w:tc>
          <w:tcPr>
            <w:tcW w:w="5341" w:type="dxa"/>
          </w:tcPr>
          <w:p w:rsidR="00991B2E" w:rsidRPr="00991B2E" w:rsidRDefault="00991B2E" w:rsidP="00991B2E">
            <w:pPr>
              <w:pStyle w:val="a3"/>
              <w:numPr>
                <w:ilvl w:val="0"/>
                <w:numId w:val="1"/>
              </w:numPr>
              <w:spacing w:after="0"/>
              <w:rPr>
                <w:rFonts w:ascii="Calibri Light" w:hAnsi="Calibri Light" w:cs="Times New Roman"/>
                <w:sz w:val="30"/>
                <w:szCs w:val="30"/>
                <w:lang w:val="de-DE"/>
              </w:rPr>
            </w:pPr>
            <w:r w:rsidRPr="00991B2E">
              <w:rPr>
                <w:rFonts w:ascii="Calibri Light" w:hAnsi="Calibri Light" w:cs="Times New Roman"/>
                <w:sz w:val="30"/>
                <w:szCs w:val="30"/>
                <w:lang w:val="de-DE"/>
              </w:rPr>
              <w:t>das Fleisch</w:t>
            </w:r>
          </w:p>
        </w:tc>
        <w:tc>
          <w:tcPr>
            <w:tcW w:w="5341" w:type="dxa"/>
          </w:tcPr>
          <w:p w:rsidR="00991B2E" w:rsidRPr="00991B2E" w:rsidRDefault="00991B2E" w:rsidP="00991B2E">
            <w:pPr>
              <w:spacing w:line="276" w:lineRule="auto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</w:tr>
      <w:tr w:rsidR="00991B2E" w:rsidRPr="00991B2E" w:rsidTr="00991B2E">
        <w:tc>
          <w:tcPr>
            <w:tcW w:w="5341" w:type="dxa"/>
          </w:tcPr>
          <w:p w:rsidR="00991B2E" w:rsidRPr="00991B2E" w:rsidRDefault="00991B2E" w:rsidP="00991B2E">
            <w:pPr>
              <w:pStyle w:val="a3"/>
              <w:numPr>
                <w:ilvl w:val="0"/>
                <w:numId w:val="1"/>
              </w:numPr>
              <w:spacing w:after="0"/>
              <w:rPr>
                <w:rFonts w:ascii="Bradley Hand ITC" w:hAnsi="Bradley Hand ITC" w:cs="Times New Roman"/>
                <w:b/>
                <w:sz w:val="30"/>
                <w:szCs w:val="30"/>
                <w:lang w:val="de-DE"/>
              </w:rPr>
            </w:pPr>
            <w:r w:rsidRPr="00991B2E">
              <w:rPr>
                <w:rFonts w:ascii="Bradley Hand ITC" w:hAnsi="Bradley Hand ITC" w:cs="Times New Roman"/>
                <w:b/>
                <w:sz w:val="30"/>
                <w:szCs w:val="30"/>
                <w:lang w:val="de-DE"/>
              </w:rPr>
              <w:t>der Schinken</w:t>
            </w:r>
          </w:p>
        </w:tc>
        <w:tc>
          <w:tcPr>
            <w:tcW w:w="5341" w:type="dxa"/>
          </w:tcPr>
          <w:p w:rsidR="00991B2E" w:rsidRPr="00991B2E" w:rsidRDefault="00991B2E" w:rsidP="00991B2E">
            <w:pPr>
              <w:spacing w:line="276" w:lineRule="auto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</w:tr>
      <w:tr w:rsidR="00991B2E" w:rsidRPr="00991B2E" w:rsidTr="00991B2E">
        <w:tc>
          <w:tcPr>
            <w:tcW w:w="5341" w:type="dxa"/>
          </w:tcPr>
          <w:p w:rsidR="00991B2E" w:rsidRPr="00991B2E" w:rsidRDefault="00991B2E" w:rsidP="00991B2E">
            <w:pPr>
              <w:pStyle w:val="a3"/>
              <w:numPr>
                <w:ilvl w:val="0"/>
                <w:numId w:val="1"/>
              </w:numPr>
              <w:spacing w:after="0"/>
              <w:rPr>
                <w:rFonts w:ascii="Arial Rounded MT Bold" w:hAnsi="Arial Rounded MT Bold" w:cs="Times New Roman"/>
                <w:sz w:val="30"/>
                <w:szCs w:val="30"/>
                <w:lang w:val="de-DE"/>
              </w:rPr>
            </w:pPr>
            <w:r w:rsidRPr="00991B2E">
              <w:rPr>
                <w:rFonts w:ascii="Arial Rounded MT Bold" w:hAnsi="Arial Rounded MT Bold" w:cs="Times New Roman"/>
                <w:sz w:val="30"/>
                <w:szCs w:val="30"/>
                <w:lang w:val="de-DE"/>
              </w:rPr>
              <w:t>der Kuchen</w:t>
            </w:r>
          </w:p>
        </w:tc>
        <w:tc>
          <w:tcPr>
            <w:tcW w:w="5341" w:type="dxa"/>
          </w:tcPr>
          <w:p w:rsidR="00991B2E" w:rsidRPr="00991B2E" w:rsidRDefault="00991B2E" w:rsidP="00991B2E">
            <w:pPr>
              <w:spacing w:line="276" w:lineRule="auto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</w:tr>
      <w:tr w:rsidR="00991B2E" w:rsidRPr="00991B2E" w:rsidTr="00991B2E">
        <w:tc>
          <w:tcPr>
            <w:tcW w:w="5341" w:type="dxa"/>
          </w:tcPr>
          <w:p w:rsidR="00991B2E" w:rsidRPr="00991B2E" w:rsidRDefault="00FF51E5" w:rsidP="00991B2E">
            <w:pPr>
              <w:pStyle w:val="a3"/>
              <w:numPr>
                <w:ilvl w:val="0"/>
                <w:numId w:val="1"/>
              </w:numPr>
              <w:spacing w:after="0"/>
              <w:rPr>
                <w:rFonts w:ascii="Algerian" w:hAnsi="Algerian" w:cs="Times New Roman"/>
                <w:sz w:val="30"/>
                <w:szCs w:val="30"/>
                <w:lang w:val="de-DE"/>
              </w:rPr>
            </w:pPr>
            <w:r>
              <w:rPr>
                <w:rFonts w:ascii="Algerian" w:hAnsi="Algerian" w:cs="Times New Roman"/>
                <w:sz w:val="30"/>
                <w:szCs w:val="30"/>
                <w:lang w:val="de-DE"/>
              </w:rPr>
              <w:t>die Pommes</w:t>
            </w:r>
            <w:bookmarkStart w:id="0" w:name="_GoBack"/>
            <w:bookmarkEnd w:id="0"/>
          </w:p>
        </w:tc>
        <w:tc>
          <w:tcPr>
            <w:tcW w:w="5341" w:type="dxa"/>
          </w:tcPr>
          <w:p w:rsidR="00991B2E" w:rsidRPr="00991B2E" w:rsidRDefault="00991B2E" w:rsidP="00991B2E">
            <w:pPr>
              <w:spacing w:line="276" w:lineRule="auto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</w:tr>
      <w:tr w:rsidR="00991B2E" w:rsidRPr="00991B2E" w:rsidTr="00991B2E">
        <w:tc>
          <w:tcPr>
            <w:tcW w:w="5341" w:type="dxa"/>
          </w:tcPr>
          <w:p w:rsidR="00991B2E" w:rsidRPr="00991B2E" w:rsidRDefault="00991B2E" w:rsidP="00991B2E">
            <w:pPr>
              <w:pStyle w:val="a3"/>
              <w:numPr>
                <w:ilvl w:val="0"/>
                <w:numId w:val="1"/>
              </w:numPr>
              <w:spacing w:after="0"/>
              <w:rPr>
                <w:rFonts w:ascii="Arial Rounded MT Bold" w:hAnsi="Arial Rounded MT Bold" w:cs="Times New Roman"/>
                <w:sz w:val="30"/>
                <w:szCs w:val="30"/>
                <w:lang w:val="de-DE"/>
              </w:rPr>
            </w:pPr>
            <w:r w:rsidRPr="00991B2E">
              <w:rPr>
                <w:rFonts w:ascii="Arial Rounded MT Bold" w:hAnsi="Arial Rounded MT Bold" w:cs="Times New Roman"/>
                <w:sz w:val="30"/>
                <w:szCs w:val="30"/>
                <w:lang w:val="de-DE"/>
              </w:rPr>
              <w:t>das Schnitzel</w:t>
            </w:r>
          </w:p>
        </w:tc>
        <w:tc>
          <w:tcPr>
            <w:tcW w:w="5341" w:type="dxa"/>
          </w:tcPr>
          <w:p w:rsidR="00991B2E" w:rsidRPr="00991B2E" w:rsidRDefault="00991B2E" w:rsidP="00991B2E">
            <w:pPr>
              <w:spacing w:line="276" w:lineRule="auto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</w:tr>
      <w:tr w:rsidR="00991B2E" w:rsidRPr="00991B2E" w:rsidTr="00991B2E">
        <w:tc>
          <w:tcPr>
            <w:tcW w:w="5341" w:type="dxa"/>
          </w:tcPr>
          <w:p w:rsidR="00991B2E" w:rsidRPr="007C0915" w:rsidRDefault="007C0915" w:rsidP="007C0915">
            <w:pPr>
              <w:rPr>
                <w:sz w:val="30"/>
                <w:szCs w:val="30"/>
              </w:rPr>
            </w:pPr>
            <w:r w:rsidRPr="007C0915">
              <w:rPr>
                <w:rFonts w:ascii="Bodoni MT Black" w:hAnsi="Bodoni MT Black" w:cs="Times New Roman"/>
                <w:sz w:val="30"/>
                <w:szCs w:val="30"/>
                <w:lang w:val="de-DE"/>
              </w:rPr>
              <w:t>30.</w:t>
            </w:r>
            <w:r>
              <w:rPr>
                <w:rFonts w:ascii="Bodoni MT Black" w:hAnsi="Bodoni MT Black" w:cs="Times New Roman"/>
                <w:sz w:val="30"/>
                <w:szCs w:val="30"/>
                <w:lang w:val="de-DE"/>
              </w:rPr>
              <w:t xml:space="preserve"> </w:t>
            </w:r>
            <w:r>
              <w:rPr>
                <w:rFonts w:cs="Times New Roman"/>
                <w:sz w:val="30"/>
                <w:szCs w:val="30"/>
              </w:rPr>
              <w:t xml:space="preserve"> </w:t>
            </w:r>
            <w:r w:rsidR="00991B2E" w:rsidRPr="007C0915">
              <w:rPr>
                <w:rFonts w:ascii="Bodoni MT Black" w:hAnsi="Bodoni MT Black" w:cs="Times New Roman"/>
                <w:sz w:val="30"/>
                <w:szCs w:val="30"/>
                <w:lang w:val="de-DE"/>
              </w:rPr>
              <w:t>die Currywurst</w:t>
            </w:r>
          </w:p>
        </w:tc>
        <w:tc>
          <w:tcPr>
            <w:tcW w:w="5341" w:type="dxa"/>
          </w:tcPr>
          <w:p w:rsidR="00991B2E" w:rsidRPr="00991B2E" w:rsidRDefault="00991B2E" w:rsidP="00991B2E">
            <w:pPr>
              <w:spacing w:line="276" w:lineRule="auto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</w:tr>
    </w:tbl>
    <w:p w:rsidR="001C7666" w:rsidRPr="008132EA" w:rsidRDefault="001C7666" w:rsidP="00991B2E">
      <w:pPr>
        <w:rPr>
          <w:rFonts w:ascii="Bodoni MT Black" w:hAnsi="Bodoni MT Black" w:cs="Times New Roman"/>
          <w:sz w:val="32"/>
          <w:szCs w:val="24"/>
          <w:lang w:val="de-DE"/>
        </w:rPr>
      </w:pPr>
    </w:p>
    <w:sectPr w:rsidR="001C7666" w:rsidRPr="008132EA" w:rsidSect="008132E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EB05CE"/>
    <w:multiLevelType w:val="hybridMultilevel"/>
    <w:tmpl w:val="904665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956"/>
    <w:rsid w:val="00176956"/>
    <w:rsid w:val="001C7666"/>
    <w:rsid w:val="007C0915"/>
    <w:rsid w:val="008132EA"/>
    <w:rsid w:val="00991B2E"/>
    <w:rsid w:val="00FF5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4B729"/>
  <w15:docId w15:val="{E1F5D700-8249-459E-A965-F375BF7E7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32EA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39"/>
    <w:rsid w:val="00991B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Alena Samarina</cp:lastModifiedBy>
  <cp:revision>5</cp:revision>
  <cp:lastPrinted>2015-11-10T03:59:00Z</cp:lastPrinted>
  <dcterms:created xsi:type="dcterms:W3CDTF">2015-11-08T21:07:00Z</dcterms:created>
  <dcterms:modified xsi:type="dcterms:W3CDTF">2015-11-18T17:15:00Z</dcterms:modified>
</cp:coreProperties>
</file>